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4E" w:rsidRDefault="0061404E" w:rsidP="0061404E">
      <w:pPr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1821180" cy="769620"/>
            <wp:effectExtent l="19050" t="0" r="7620" b="0"/>
            <wp:docPr id="1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86B" w:rsidRDefault="00F0086B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proofErr w:type="spellStart"/>
      <w:r w:rsidRPr="00F0086B">
        <w:rPr>
          <w:rFonts w:ascii="Arial,Bold" w:hAnsi="Arial,Bold" w:cs="Arial,Bold"/>
          <w:b/>
          <w:bCs/>
          <w:sz w:val="24"/>
          <w:szCs w:val="24"/>
        </w:rPr>
        <w:t>Digitus</w:t>
      </w:r>
      <w:proofErr w:type="spellEnd"/>
      <w:r w:rsidRPr="00F0086B">
        <w:rPr>
          <w:rFonts w:ascii="Arial,Bold" w:hAnsi="Arial,Bold" w:cs="Arial,Bold"/>
          <w:b/>
          <w:bCs/>
          <w:sz w:val="24"/>
          <w:szCs w:val="24"/>
        </w:rPr>
        <w:t xml:space="preserve"> Super Bass Přenosný reproduktor</w:t>
      </w:r>
    </w:p>
    <w:p w:rsidR="0061404E" w:rsidRDefault="0061404E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1760220" cy="215646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4E" w:rsidRDefault="00F0086B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Příručka uživatele</w:t>
      </w:r>
    </w:p>
    <w:p w:rsidR="0061404E" w:rsidRDefault="0061404E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DA-10285</w:t>
      </w:r>
    </w:p>
    <w:p w:rsidR="0061404E" w:rsidRDefault="0061404E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61404E" w:rsidRPr="0061404E" w:rsidRDefault="0061404E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12"/>
        </w:rPr>
      </w:pPr>
    </w:p>
    <w:p w:rsidR="0061404E" w:rsidRPr="0061404E" w:rsidRDefault="0061404E" w:rsidP="00F00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12"/>
        </w:rPr>
      </w:pPr>
    </w:p>
    <w:p w:rsidR="00F0086B" w:rsidRPr="00AF6920" w:rsidRDefault="00F0086B" w:rsidP="00AF69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AF6920">
        <w:rPr>
          <w:rFonts w:ascii="Arial,Bold" w:hAnsi="Arial,Bold" w:cs="Arial,Bold"/>
          <w:b/>
          <w:bCs/>
          <w:sz w:val="20"/>
          <w:szCs w:val="20"/>
        </w:rPr>
        <w:t>Funkce tlačítek</w:t>
      </w:r>
    </w:p>
    <w:p w:rsidR="0061404E" w:rsidRPr="00AF6920" w:rsidRDefault="0061404E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 xml:space="preserve">+ </w:t>
      </w:r>
      <w:r w:rsidR="00F0086B" w:rsidRPr="00AF6920">
        <w:rPr>
          <w:rFonts w:ascii="Arial" w:hAnsi="Arial" w:cs="Arial"/>
          <w:sz w:val="20"/>
          <w:szCs w:val="20"/>
        </w:rPr>
        <w:t>Pro zvýšení hlasitosti reproduktoru</w:t>
      </w:r>
      <w:r w:rsidRPr="00AF6920">
        <w:rPr>
          <w:rFonts w:ascii="Arial" w:hAnsi="Arial" w:cs="Arial"/>
          <w:sz w:val="20"/>
          <w:szCs w:val="20"/>
        </w:rPr>
        <w:t>.</w:t>
      </w:r>
    </w:p>
    <w:p w:rsidR="00F0086B" w:rsidRPr="00AF6920" w:rsidRDefault="0061404E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 xml:space="preserve">- </w:t>
      </w:r>
      <w:r w:rsidR="00F0086B" w:rsidRPr="00AF6920">
        <w:rPr>
          <w:rFonts w:ascii="Arial" w:hAnsi="Arial" w:cs="Arial"/>
          <w:sz w:val="20"/>
          <w:szCs w:val="20"/>
        </w:rPr>
        <w:t>Pro snížení hlasitosti reproduktoru.</w:t>
      </w:r>
    </w:p>
    <w:p w:rsidR="0061404E" w:rsidRPr="00AF6920" w:rsidRDefault="0061404E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>&gt;II T</w:t>
      </w:r>
      <w:r w:rsidR="00F0086B" w:rsidRPr="00AF6920">
        <w:rPr>
          <w:rFonts w:ascii="Arial" w:hAnsi="Arial" w:cs="Arial"/>
          <w:sz w:val="20"/>
          <w:szCs w:val="20"/>
        </w:rPr>
        <w:t xml:space="preserve">oto tlačítko je pro pozastavení </w:t>
      </w:r>
      <w:r w:rsidRPr="00AF6920">
        <w:rPr>
          <w:rFonts w:ascii="Arial" w:hAnsi="Arial" w:cs="Arial"/>
          <w:sz w:val="20"/>
          <w:szCs w:val="20"/>
        </w:rPr>
        <w:t xml:space="preserve">/ </w:t>
      </w:r>
      <w:r w:rsidR="00F0086B" w:rsidRPr="00AF6920">
        <w:rPr>
          <w:rFonts w:ascii="Arial" w:hAnsi="Arial" w:cs="Arial"/>
          <w:sz w:val="20"/>
          <w:szCs w:val="20"/>
        </w:rPr>
        <w:t>spuštění hudby</w:t>
      </w:r>
      <w:r w:rsidRPr="00AF6920">
        <w:rPr>
          <w:rFonts w:ascii="Arial" w:hAnsi="Arial" w:cs="Arial"/>
          <w:sz w:val="20"/>
          <w:szCs w:val="20"/>
        </w:rPr>
        <w:t>.</w:t>
      </w:r>
    </w:p>
    <w:p w:rsidR="0061404E" w:rsidRPr="00AF6920" w:rsidRDefault="0061404E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1973580" cy="845820"/>
            <wp:effectExtent l="19050" t="0" r="762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4E" w:rsidRPr="00AF6920" w:rsidRDefault="001C7D2C" w:rsidP="00AF69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AF6920">
        <w:rPr>
          <w:rFonts w:ascii="Arial,Bold" w:hAnsi="Arial,Bold" w:cs="Arial,Bold"/>
          <w:b/>
          <w:bCs/>
          <w:sz w:val="20"/>
          <w:szCs w:val="20"/>
        </w:rPr>
        <w:t>Indikátor baterie</w:t>
      </w:r>
    </w:p>
    <w:p w:rsidR="001C7D2C" w:rsidRPr="00AF6920" w:rsidRDefault="001C7D2C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>• Při nabíjení světelný ukazatel svítí červeně</w:t>
      </w:r>
    </w:p>
    <w:p w:rsidR="001C7D2C" w:rsidRPr="00AF6920" w:rsidRDefault="001C7D2C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>• Při plně nabité baterii, světelný indikátor se vypne</w:t>
      </w:r>
    </w:p>
    <w:p w:rsidR="001C7D2C" w:rsidRPr="00AF6920" w:rsidRDefault="001C7D2C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>• Pokud je baterie vybitá, reproduktor se automaticky vypne</w:t>
      </w:r>
    </w:p>
    <w:p w:rsidR="001C7D2C" w:rsidRPr="00AF6920" w:rsidRDefault="001C7D2C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 xml:space="preserve">• Světelný indikátor svítí </w:t>
      </w:r>
      <w:proofErr w:type="gramStart"/>
      <w:r w:rsidRPr="00AF6920">
        <w:rPr>
          <w:rFonts w:ascii="Arial" w:hAnsi="Arial" w:cs="Arial"/>
          <w:sz w:val="20"/>
          <w:szCs w:val="20"/>
        </w:rPr>
        <w:t>modře pokud</w:t>
      </w:r>
      <w:proofErr w:type="gramEnd"/>
      <w:r w:rsidRPr="00AF6920">
        <w:rPr>
          <w:rFonts w:ascii="Arial" w:hAnsi="Arial" w:cs="Arial"/>
          <w:sz w:val="20"/>
          <w:szCs w:val="20"/>
        </w:rPr>
        <w:t xml:space="preserve"> se přehrává hudba z vnějšího zdroje</w:t>
      </w:r>
    </w:p>
    <w:p w:rsidR="0061404E" w:rsidRPr="00AF6920" w:rsidRDefault="001C7D2C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 xml:space="preserve">Doba nabíjení: předpokládá se 3 hodiny pro 6 hodin nepřetržitého hraní. Berte na </w:t>
      </w:r>
      <w:proofErr w:type="gramStart"/>
      <w:r w:rsidRPr="00AF6920">
        <w:rPr>
          <w:rFonts w:ascii="Arial" w:hAnsi="Arial" w:cs="Arial"/>
          <w:sz w:val="20"/>
          <w:szCs w:val="20"/>
        </w:rPr>
        <w:t>vědomí že</w:t>
      </w:r>
      <w:proofErr w:type="gramEnd"/>
      <w:r w:rsidRPr="00AF6920">
        <w:rPr>
          <w:rFonts w:ascii="Arial" w:hAnsi="Arial" w:cs="Arial"/>
          <w:sz w:val="20"/>
          <w:szCs w:val="20"/>
        </w:rPr>
        <w:t xml:space="preserve"> doba nabíjení se může lišit v závislosti na stavu baterie, zda není úplně vybitá.</w:t>
      </w:r>
    </w:p>
    <w:p w:rsidR="0061404E" w:rsidRPr="00AF6920" w:rsidRDefault="0061404E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AF6920">
        <w:rPr>
          <w:rFonts w:ascii="Arial,Bold" w:hAnsi="Arial,Bold" w:cs="Arial,Bold"/>
          <w:b/>
          <w:bCs/>
          <w:noProof/>
          <w:sz w:val="20"/>
          <w:szCs w:val="20"/>
          <w:lang w:eastAsia="cs-CZ"/>
        </w:rPr>
        <w:drawing>
          <wp:inline distT="0" distB="0" distL="0" distR="0">
            <wp:extent cx="1333500" cy="784860"/>
            <wp:effectExtent l="1905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D2C" w:rsidRPr="00F9389D" w:rsidRDefault="00AF6920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389D">
        <w:rPr>
          <w:rFonts w:ascii="Arial" w:hAnsi="Arial" w:cs="Arial"/>
          <w:b/>
          <w:sz w:val="20"/>
          <w:szCs w:val="20"/>
        </w:rPr>
        <w:t>Vypínač</w:t>
      </w:r>
    </w:p>
    <w:p w:rsidR="0061404E" w:rsidRPr="00AF6920" w:rsidRDefault="001C7D2C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F6920">
        <w:rPr>
          <w:rFonts w:ascii="Arial" w:hAnsi="Arial" w:cs="Arial"/>
          <w:sz w:val="20"/>
          <w:szCs w:val="20"/>
        </w:rPr>
        <w:t>Nachází se na spodní části reproduktoru</w:t>
      </w:r>
    </w:p>
    <w:p w:rsidR="00F0086B" w:rsidRPr="0061404E" w:rsidRDefault="00F0086B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12"/>
        </w:rPr>
      </w:pPr>
    </w:p>
    <w:p w:rsidR="0061404E" w:rsidRPr="00F9389D" w:rsidRDefault="0061404E" w:rsidP="00F9389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F9389D">
        <w:rPr>
          <w:rFonts w:ascii="Arial,Bold" w:hAnsi="Arial,Bold" w:cs="Arial,Bold"/>
          <w:b/>
          <w:bCs/>
          <w:sz w:val="20"/>
          <w:szCs w:val="20"/>
        </w:rPr>
        <w:t xml:space="preserve">3.5 mm </w:t>
      </w:r>
      <w:r w:rsidR="00AF6920" w:rsidRPr="00F9389D">
        <w:rPr>
          <w:rFonts w:ascii="Arial,Bold" w:hAnsi="Arial,Bold" w:cs="Arial,Bold"/>
          <w:b/>
          <w:bCs/>
          <w:sz w:val="20"/>
          <w:szCs w:val="20"/>
        </w:rPr>
        <w:t>zásuvka a</w:t>
      </w:r>
      <w:r w:rsidRPr="00F9389D">
        <w:rPr>
          <w:rFonts w:ascii="Arial,Bold" w:hAnsi="Arial,Bold" w:cs="Arial,Bold"/>
          <w:b/>
          <w:bCs/>
          <w:sz w:val="20"/>
          <w:szCs w:val="20"/>
        </w:rPr>
        <w:t xml:space="preserve">udio </w:t>
      </w:r>
      <w:r w:rsidR="00AF6920" w:rsidRPr="00F9389D">
        <w:rPr>
          <w:rFonts w:ascii="Arial,Bold" w:hAnsi="Arial,Bold" w:cs="Arial,Bold"/>
          <w:b/>
          <w:bCs/>
          <w:sz w:val="20"/>
          <w:szCs w:val="20"/>
        </w:rPr>
        <w:t>vstupu</w:t>
      </w:r>
    </w:p>
    <w:p w:rsidR="00AF6920" w:rsidRDefault="00AF6920" w:rsidP="00AF69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Umožňuje připojení k PC, notebooku, walkmanu,</w:t>
      </w:r>
    </w:p>
    <w:p w:rsidR="00AF6920" w:rsidRDefault="00AF6920" w:rsidP="00AF69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Diskmanu</w:t>
      </w:r>
      <w:proofErr w:type="spellEnd"/>
      <w:r>
        <w:rPr>
          <w:rFonts w:ascii="Tahoma" w:hAnsi="Tahoma" w:cs="Tahoma"/>
          <w:sz w:val="20"/>
          <w:szCs w:val="20"/>
        </w:rPr>
        <w:t xml:space="preserve">, MP3 přehrávači, </w:t>
      </w:r>
      <w:proofErr w:type="spellStart"/>
      <w:r>
        <w:rPr>
          <w:rFonts w:ascii="Tahoma" w:hAnsi="Tahoma" w:cs="Tahoma"/>
          <w:sz w:val="20"/>
          <w:szCs w:val="20"/>
        </w:rPr>
        <w:t>iPodu</w:t>
      </w:r>
      <w:proofErr w:type="spellEnd"/>
      <w:r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iPhonu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iPadu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AF6920" w:rsidRDefault="00AF6920" w:rsidP="00AF69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Smartphonu</w:t>
      </w:r>
      <w:proofErr w:type="spellEnd"/>
      <w:r>
        <w:rPr>
          <w:rFonts w:ascii="Tahoma" w:hAnsi="Tahoma" w:cs="Tahoma"/>
          <w:sz w:val="20"/>
          <w:szCs w:val="20"/>
        </w:rPr>
        <w:t xml:space="preserve"> a telefony s podobnými audio </w:t>
      </w:r>
      <w:proofErr w:type="spellStart"/>
      <w:r>
        <w:rPr>
          <w:rFonts w:ascii="Tahoma" w:hAnsi="Tahoma" w:cs="Tahoma"/>
          <w:sz w:val="20"/>
          <w:szCs w:val="20"/>
        </w:rPr>
        <w:t>soket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F6920" w:rsidRDefault="00AF6920" w:rsidP="00AF69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(pro připojení použijte 3,5 mm - 3,5 mm kabel v balení).</w:t>
      </w:r>
    </w:p>
    <w:p w:rsidR="0061404E" w:rsidRPr="0061404E" w:rsidRDefault="0061404E" w:rsidP="00AF6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12"/>
        </w:rPr>
      </w:pPr>
      <w:r w:rsidRPr="0061404E">
        <w:rPr>
          <w:rFonts w:ascii="Arial" w:hAnsi="Arial" w:cs="Arial"/>
          <w:noProof/>
          <w:sz w:val="32"/>
          <w:szCs w:val="12"/>
          <w:lang w:eastAsia="cs-CZ"/>
        </w:rPr>
        <w:lastRenderedPageBreak/>
        <w:drawing>
          <wp:inline distT="0" distB="0" distL="0" distR="0">
            <wp:extent cx="2979420" cy="1775460"/>
            <wp:effectExtent l="19050" t="0" r="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78E" w:rsidRPr="00F9389D" w:rsidRDefault="0017378E" w:rsidP="001737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9389D">
        <w:rPr>
          <w:rFonts w:ascii="Tahoma" w:hAnsi="Tahoma" w:cs="Tahoma"/>
          <w:b/>
          <w:sz w:val="20"/>
          <w:szCs w:val="20"/>
        </w:rPr>
        <w:t>Nabíjecí Mini USB kabel</w:t>
      </w:r>
    </w:p>
    <w:p w:rsidR="00F0086B" w:rsidRDefault="0017378E" w:rsidP="001737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Tento kabel je poskytován v balení, umožní nabíjení Lithium-ion baterie, která je integrovaná v reproduktoru. Pomocí tohoto kabelu, můžete </w:t>
      </w:r>
      <w:r w:rsidR="00F9389D">
        <w:rPr>
          <w:rFonts w:ascii="Tahoma" w:hAnsi="Tahoma" w:cs="Tahoma"/>
          <w:sz w:val="20"/>
          <w:szCs w:val="20"/>
        </w:rPr>
        <w:t xml:space="preserve">nabíjet </w:t>
      </w:r>
      <w:r>
        <w:rPr>
          <w:rFonts w:ascii="Tahoma" w:hAnsi="Tahoma" w:cs="Tahoma"/>
          <w:sz w:val="20"/>
          <w:szCs w:val="20"/>
        </w:rPr>
        <w:t>reproduktor z li</w:t>
      </w:r>
      <w:r w:rsidR="00F9389D">
        <w:rPr>
          <w:rFonts w:ascii="Tahoma" w:hAnsi="Tahoma" w:cs="Tahoma"/>
          <w:sz w:val="20"/>
          <w:szCs w:val="20"/>
        </w:rPr>
        <w:t>bovolného portu USB na notebooku</w:t>
      </w:r>
      <w:r>
        <w:rPr>
          <w:rFonts w:ascii="Tahoma" w:hAnsi="Tahoma" w:cs="Tahoma"/>
          <w:sz w:val="20"/>
          <w:szCs w:val="20"/>
        </w:rPr>
        <w:t>, PC</w:t>
      </w:r>
      <w:r w:rsidR="00F9389D">
        <w:rPr>
          <w:rFonts w:ascii="Tahoma" w:hAnsi="Tahoma" w:cs="Tahoma"/>
          <w:sz w:val="20"/>
          <w:szCs w:val="20"/>
        </w:rPr>
        <w:t xml:space="preserve">, USB adaptér, který </w:t>
      </w:r>
      <w:proofErr w:type="gramStart"/>
      <w:r w:rsidR="00F9389D">
        <w:rPr>
          <w:rFonts w:ascii="Tahoma" w:hAnsi="Tahoma" w:cs="Tahoma"/>
          <w:sz w:val="20"/>
          <w:szCs w:val="20"/>
        </w:rPr>
        <w:t>umožňuje</w:t>
      </w:r>
      <w:proofErr w:type="gramEnd"/>
      <w:r w:rsidR="00F9389D">
        <w:rPr>
          <w:rFonts w:ascii="Tahoma" w:hAnsi="Tahoma" w:cs="Tahoma"/>
          <w:sz w:val="20"/>
          <w:szCs w:val="20"/>
        </w:rPr>
        <w:t xml:space="preserve"> nabíjení z elektrické sítě </w:t>
      </w:r>
      <w:proofErr w:type="gramStart"/>
      <w:r w:rsidR="00F9389D">
        <w:rPr>
          <w:rFonts w:ascii="Tahoma" w:hAnsi="Tahoma" w:cs="Tahoma"/>
          <w:sz w:val="20"/>
          <w:szCs w:val="20"/>
        </w:rPr>
        <w:t>není</w:t>
      </w:r>
      <w:proofErr w:type="gramEnd"/>
      <w:r w:rsidR="00F9389D">
        <w:rPr>
          <w:rFonts w:ascii="Tahoma" w:hAnsi="Tahoma" w:cs="Tahoma"/>
          <w:sz w:val="20"/>
          <w:szCs w:val="20"/>
        </w:rPr>
        <w:t xml:space="preserve"> součástí balení.</w:t>
      </w:r>
    </w:p>
    <w:p w:rsidR="0017378E" w:rsidRDefault="0017378E" w:rsidP="0017378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12"/>
        </w:rPr>
      </w:pPr>
    </w:p>
    <w:p w:rsidR="00F9389D" w:rsidRPr="00F9389D" w:rsidRDefault="00F9389D" w:rsidP="00F93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9389D">
        <w:rPr>
          <w:rFonts w:ascii="Tahoma" w:hAnsi="Tahoma" w:cs="Tahoma"/>
          <w:b/>
          <w:sz w:val="20"/>
          <w:szCs w:val="20"/>
        </w:rPr>
        <w:t>Audio konstrukce</w:t>
      </w:r>
    </w:p>
    <w:p w:rsidR="00F9389D" w:rsidRDefault="00F9389D" w:rsidP="00E307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Tento </w:t>
      </w:r>
      <w:r w:rsidRPr="00F9389D">
        <w:rPr>
          <w:rFonts w:ascii="Tahoma" w:hAnsi="Tahoma" w:cs="Tahoma"/>
          <w:sz w:val="20"/>
          <w:szCs w:val="20"/>
        </w:rPr>
        <w:t>reproduktor</w:t>
      </w:r>
      <w:r>
        <w:rPr>
          <w:rFonts w:ascii="Tahoma" w:hAnsi="Tahoma" w:cs="Tahoma"/>
          <w:sz w:val="20"/>
          <w:szCs w:val="20"/>
        </w:rPr>
        <w:t xml:space="preserve"> je postaven</w:t>
      </w:r>
      <w:r w:rsidRPr="00F9389D">
        <w:rPr>
          <w:rFonts w:ascii="Tahoma" w:hAnsi="Tahoma" w:cs="Tahoma"/>
          <w:sz w:val="20"/>
          <w:szCs w:val="20"/>
        </w:rPr>
        <w:t xml:space="preserve"> na základě patentované</w:t>
      </w:r>
      <w:r w:rsidR="00E307C5">
        <w:rPr>
          <w:rFonts w:ascii="Tahoma" w:hAnsi="Tahoma" w:cs="Tahoma"/>
          <w:sz w:val="20"/>
          <w:szCs w:val="20"/>
        </w:rPr>
        <w:t xml:space="preserve"> zvukové</w:t>
      </w:r>
      <w:r w:rsidRPr="00F9389D">
        <w:rPr>
          <w:rFonts w:ascii="Tahoma" w:hAnsi="Tahoma" w:cs="Tahoma"/>
          <w:sz w:val="20"/>
          <w:szCs w:val="20"/>
        </w:rPr>
        <w:t xml:space="preserve"> technologi</w:t>
      </w:r>
      <w:r w:rsidR="00D9736C">
        <w:rPr>
          <w:rFonts w:ascii="Tahoma" w:hAnsi="Tahoma" w:cs="Tahoma"/>
          <w:sz w:val="20"/>
          <w:szCs w:val="20"/>
        </w:rPr>
        <w:t>i</w:t>
      </w:r>
      <w:r w:rsidRPr="00F9389D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má speciální akustickou konstrukci</w:t>
      </w:r>
      <w:r w:rsidR="00E307C5">
        <w:rPr>
          <w:rFonts w:ascii="Tahoma" w:hAnsi="Tahoma" w:cs="Tahoma"/>
          <w:sz w:val="20"/>
          <w:szCs w:val="20"/>
        </w:rPr>
        <w:t>, který využívá kompresi</w:t>
      </w:r>
      <w:r w:rsidRPr="00F9389D">
        <w:rPr>
          <w:rFonts w:ascii="Tahoma" w:hAnsi="Tahoma" w:cs="Tahoma"/>
          <w:sz w:val="20"/>
          <w:szCs w:val="20"/>
        </w:rPr>
        <w:t xml:space="preserve"> vzduchu pro zvýšení kval</w:t>
      </w:r>
      <w:r>
        <w:rPr>
          <w:rFonts w:ascii="Tahoma" w:hAnsi="Tahoma" w:cs="Tahoma"/>
          <w:sz w:val="20"/>
          <w:szCs w:val="20"/>
        </w:rPr>
        <w:t>ity zvuku. S tímto reproduktorem jste schopni</w:t>
      </w:r>
      <w:r w:rsidRPr="00F9389D">
        <w:rPr>
          <w:rFonts w:ascii="Tahoma" w:hAnsi="Tahoma" w:cs="Tahoma"/>
          <w:sz w:val="20"/>
          <w:szCs w:val="20"/>
        </w:rPr>
        <w:t xml:space="preserve"> </w:t>
      </w:r>
      <w:r w:rsidR="00E307C5">
        <w:rPr>
          <w:rFonts w:ascii="Tahoma" w:hAnsi="Tahoma" w:cs="Tahoma"/>
          <w:sz w:val="20"/>
          <w:szCs w:val="20"/>
        </w:rPr>
        <w:t>re</w:t>
      </w:r>
      <w:r w:rsidRPr="00F9389D">
        <w:rPr>
          <w:rFonts w:ascii="Tahoma" w:hAnsi="Tahoma" w:cs="Tahoma"/>
          <w:sz w:val="20"/>
          <w:szCs w:val="20"/>
        </w:rPr>
        <w:t>produkovat zvuk v nejvyšší hlasitosti bez zkreslení při zachování hudební kvality</w:t>
      </w:r>
      <w:r>
        <w:rPr>
          <w:rFonts w:ascii="Tahoma" w:hAnsi="Tahoma" w:cs="Tahoma"/>
          <w:sz w:val="20"/>
          <w:szCs w:val="20"/>
        </w:rPr>
        <w:t xml:space="preserve"> </w:t>
      </w:r>
      <w:r w:rsidR="00D9736C"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>i</w:t>
      </w:r>
      <w:r w:rsidRPr="00F9389D">
        <w:rPr>
          <w:rFonts w:ascii="Tahoma" w:hAnsi="Tahoma" w:cs="Tahoma"/>
          <w:sz w:val="20"/>
          <w:szCs w:val="20"/>
        </w:rPr>
        <w:t xml:space="preserve"> za nejnižší hlasitosti.</w:t>
      </w:r>
    </w:p>
    <w:p w:rsidR="00F9389D" w:rsidRDefault="00F9389D" w:rsidP="00F9389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61404E" w:rsidRPr="00ED1420" w:rsidRDefault="00ED1420" w:rsidP="00ED1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1420">
        <w:rPr>
          <w:rFonts w:ascii="Arial" w:hAnsi="Arial" w:cs="Arial"/>
          <w:b/>
          <w:sz w:val="20"/>
          <w:szCs w:val="20"/>
        </w:rPr>
        <w:t>Systém pro kompenzaci nízko frekvenční rezonance</w:t>
      </w:r>
    </w:p>
    <w:p w:rsidR="0061404E" w:rsidRPr="00ED1420" w:rsidRDefault="00ED1420" w:rsidP="00ED1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1420">
        <w:rPr>
          <w:rFonts w:ascii="Arial" w:hAnsi="Arial" w:cs="Arial"/>
          <w:sz w:val="20"/>
          <w:szCs w:val="20"/>
        </w:rPr>
        <w:t xml:space="preserve">Speciální </w:t>
      </w:r>
      <w:r>
        <w:rPr>
          <w:rFonts w:ascii="Arial" w:hAnsi="Arial" w:cs="Arial"/>
          <w:sz w:val="20"/>
          <w:szCs w:val="20"/>
        </w:rPr>
        <w:t>akustická konstrukce, která umožň</w:t>
      </w:r>
      <w:r w:rsidRPr="00ED1420">
        <w:rPr>
          <w:rFonts w:ascii="Arial" w:hAnsi="Arial" w:cs="Arial"/>
          <w:sz w:val="20"/>
          <w:szCs w:val="20"/>
        </w:rPr>
        <w:t>uje vzduchu kompresi a šíření k uvolnění energie.</w:t>
      </w:r>
    </w:p>
    <w:p w:rsidR="00506761" w:rsidRPr="0061404E" w:rsidRDefault="00506761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12"/>
        </w:rPr>
      </w:pPr>
    </w:p>
    <w:p w:rsidR="0061404E" w:rsidRPr="00506761" w:rsidRDefault="00D9736C" w:rsidP="00D9736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506761">
        <w:rPr>
          <w:rFonts w:ascii="Arial,Bold" w:hAnsi="Arial,Bold" w:cs="Arial,Bold"/>
          <w:b/>
          <w:bCs/>
          <w:sz w:val="20"/>
          <w:szCs w:val="20"/>
        </w:rPr>
        <w:t>Funkce Sledovaní nízkých frekvencí</w:t>
      </w:r>
    </w:p>
    <w:p w:rsidR="0061404E" w:rsidRPr="00506761" w:rsidRDefault="00D9736C" w:rsidP="005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761">
        <w:rPr>
          <w:rFonts w:ascii="Arial" w:hAnsi="Arial" w:cs="Arial"/>
          <w:sz w:val="20"/>
          <w:szCs w:val="20"/>
        </w:rPr>
        <w:t xml:space="preserve">Funkce sleduje </w:t>
      </w:r>
      <w:r w:rsidR="00506761" w:rsidRPr="00506761">
        <w:rPr>
          <w:rFonts w:ascii="Arial" w:hAnsi="Arial" w:cs="Arial"/>
          <w:sz w:val="20"/>
          <w:szCs w:val="20"/>
        </w:rPr>
        <w:t>a kompenzuje</w:t>
      </w:r>
      <w:r w:rsidRPr="00506761">
        <w:rPr>
          <w:rFonts w:ascii="Arial" w:hAnsi="Arial" w:cs="Arial"/>
          <w:sz w:val="20"/>
          <w:szCs w:val="20"/>
        </w:rPr>
        <w:t xml:space="preserve"> v reálném čase </w:t>
      </w:r>
      <w:r w:rsidR="00506761" w:rsidRPr="00506761">
        <w:rPr>
          <w:rFonts w:ascii="Arial" w:hAnsi="Arial" w:cs="Arial"/>
          <w:sz w:val="20"/>
          <w:szCs w:val="20"/>
        </w:rPr>
        <w:t>hlasitost</w:t>
      </w:r>
    </w:p>
    <w:p w:rsidR="00D9736C" w:rsidRPr="00506761" w:rsidRDefault="00D9736C" w:rsidP="00D9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761">
        <w:rPr>
          <w:rFonts w:ascii="Tahoma" w:hAnsi="Tahoma" w:cs="Tahoma"/>
          <w:sz w:val="20"/>
          <w:szCs w:val="20"/>
        </w:rPr>
        <w:t xml:space="preserve">Jednoduše to znamená, že když snížíte hlasitost, můžete stále poslouchat dobře rezonující zvuk u nízkých frekvenčních úrovní. </w:t>
      </w:r>
    </w:p>
    <w:p w:rsidR="00F0086B" w:rsidRPr="0061404E" w:rsidRDefault="00F0086B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12"/>
        </w:rPr>
      </w:pP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E317DF">
        <w:rPr>
          <w:rFonts w:ascii="Arial,Bold" w:hAnsi="Arial,Bold" w:cs="Arial,Bold"/>
          <w:b/>
          <w:bCs/>
          <w:sz w:val="20"/>
          <w:szCs w:val="20"/>
        </w:rPr>
        <w:t>Specifikace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Arial" w:hAnsi="Arial" w:cs="Arial"/>
          <w:sz w:val="20"/>
          <w:szCs w:val="20"/>
        </w:rPr>
        <w:t xml:space="preserve">Napětí vestavěné </w:t>
      </w:r>
      <w:r w:rsidR="0061404E" w:rsidRPr="00E317DF">
        <w:rPr>
          <w:rFonts w:ascii="Arial" w:hAnsi="Arial" w:cs="Arial"/>
          <w:sz w:val="20"/>
          <w:szCs w:val="20"/>
        </w:rPr>
        <w:t>lithi</w:t>
      </w:r>
      <w:r w:rsidRPr="00E317DF">
        <w:rPr>
          <w:rFonts w:ascii="Arial" w:hAnsi="Arial" w:cs="Arial"/>
          <w:sz w:val="20"/>
          <w:szCs w:val="20"/>
        </w:rPr>
        <w:t xml:space="preserve">ová </w:t>
      </w:r>
      <w:r w:rsidR="0061404E" w:rsidRPr="00E317DF">
        <w:rPr>
          <w:rFonts w:ascii="Arial" w:hAnsi="Arial" w:cs="Arial"/>
          <w:sz w:val="20"/>
          <w:szCs w:val="20"/>
        </w:rPr>
        <w:t>bat</w:t>
      </w:r>
      <w:r w:rsidRPr="00E317DF">
        <w:rPr>
          <w:rFonts w:ascii="Arial" w:hAnsi="Arial" w:cs="Arial"/>
          <w:sz w:val="20"/>
          <w:szCs w:val="20"/>
        </w:rPr>
        <w:t>erie</w:t>
      </w:r>
      <w:r w:rsidR="0061404E" w:rsidRPr="00E317DF">
        <w:rPr>
          <w:rFonts w:ascii="Arial" w:hAnsi="Arial" w:cs="Arial"/>
          <w:sz w:val="20"/>
          <w:szCs w:val="20"/>
        </w:rPr>
        <w:t>: 3.7V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Arial" w:hAnsi="Arial" w:cs="Arial"/>
          <w:sz w:val="20"/>
          <w:szCs w:val="20"/>
        </w:rPr>
        <w:t>Kapacita l</w:t>
      </w:r>
      <w:r w:rsidR="0061404E" w:rsidRPr="00E317DF">
        <w:rPr>
          <w:rFonts w:ascii="Arial" w:hAnsi="Arial" w:cs="Arial"/>
          <w:sz w:val="20"/>
          <w:szCs w:val="20"/>
        </w:rPr>
        <w:t>ithi</w:t>
      </w:r>
      <w:r w:rsidRPr="00E317DF">
        <w:rPr>
          <w:rFonts w:ascii="Arial" w:hAnsi="Arial" w:cs="Arial"/>
          <w:sz w:val="20"/>
          <w:szCs w:val="20"/>
        </w:rPr>
        <w:t>ové baterie</w:t>
      </w:r>
      <w:r w:rsidR="0061404E" w:rsidRPr="00E317DF">
        <w:rPr>
          <w:rFonts w:ascii="Arial" w:hAnsi="Arial" w:cs="Arial"/>
          <w:sz w:val="20"/>
          <w:szCs w:val="20"/>
        </w:rPr>
        <w:t>: 400mAh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Arial" w:hAnsi="Arial" w:cs="Arial"/>
          <w:sz w:val="20"/>
          <w:szCs w:val="20"/>
        </w:rPr>
        <w:t>Nabíjecí napětí</w:t>
      </w:r>
      <w:r w:rsidR="0061404E" w:rsidRPr="00E317DF">
        <w:rPr>
          <w:rFonts w:ascii="Arial" w:hAnsi="Arial" w:cs="Arial"/>
          <w:sz w:val="20"/>
          <w:szCs w:val="20"/>
        </w:rPr>
        <w:t>: 5V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Arial" w:hAnsi="Arial" w:cs="Arial"/>
          <w:sz w:val="20"/>
          <w:szCs w:val="20"/>
        </w:rPr>
        <w:t>Specifikace magnetu</w:t>
      </w:r>
      <w:r w:rsidR="0061404E" w:rsidRPr="00E317DF">
        <w:rPr>
          <w:rFonts w:ascii="Arial" w:hAnsi="Arial" w:cs="Arial"/>
          <w:sz w:val="20"/>
          <w:szCs w:val="20"/>
        </w:rPr>
        <w:t>: 40mm 2.6</w:t>
      </w:r>
      <w:r w:rsidR="0061404E" w:rsidRPr="00E317DF">
        <w:rPr>
          <w:rFonts w:ascii="MSMincho" w:eastAsia="MSMincho" w:hAnsi="Arial,Bold" w:cs="MSMincho" w:hint="eastAsia"/>
          <w:sz w:val="20"/>
          <w:szCs w:val="20"/>
        </w:rPr>
        <w:t>Ω</w:t>
      </w:r>
      <w:r w:rsidR="0061404E" w:rsidRPr="00E317DF">
        <w:rPr>
          <w:rFonts w:ascii="MSMincho" w:eastAsia="MSMincho" w:hAnsi="Arial,Bold" w:cs="MSMincho"/>
          <w:sz w:val="20"/>
          <w:szCs w:val="20"/>
        </w:rPr>
        <w:t xml:space="preserve"> </w:t>
      </w:r>
      <w:r w:rsidR="0061404E" w:rsidRPr="00E317DF">
        <w:rPr>
          <w:rFonts w:ascii="Arial" w:hAnsi="Arial" w:cs="Arial"/>
          <w:sz w:val="20"/>
          <w:szCs w:val="20"/>
        </w:rPr>
        <w:t>3W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Tahoma" w:hAnsi="Tahoma" w:cs="Tahoma"/>
          <w:sz w:val="20"/>
          <w:szCs w:val="20"/>
        </w:rPr>
        <w:t>Frekvenční rozsah</w:t>
      </w:r>
      <w:r w:rsidR="0061404E" w:rsidRPr="00E317DF">
        <w:rPr>
          <w:rFonts w:ascii="Arial" w:hAnsi="Arial" w:cs="Arial"/>
          <w:sz w:val="20"/>
          <w:szCs w:val="20"/>
        </w:rPr>
        <w:t>: 60Hz-18KHz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Arial" w:hAnsi="Arial" w:cs="Arial"/>
          <w:sz w:val="20"/>
          <w:szCs w:val="20"/>
        </w:rPr>
        <w:t>SNR (odstup signálu od šumu</w:t>
      </w:r>
      <w:r w:rsidR="0061404E" w:rsidRPr="00E317DF">
        <w:rPr>
          <w:rFonts w:ascii="Arial" w:hAnsi="Arial" w:cs="Arial"/>
          <w:sz w:val="20"/>
          <w:szCs w:val="20"/>
        </w:rPr>
        <w:t xml:space="preserve">): </w:t>
      </w:r>
      <w:r w:rsidR="0061404E" w:rsidRPr="00E317DF">
        <w:rPr>
          <w:rFonts w:ascii="MSMincho" w:eastAsia="MSMincho" w:hAnsi="Arial,Bold" w:cs="MSMincho" w:hint="eastAsia"/>
          <w:sz w:val="20"/>
          <w:szCs w:val="20"/>
        </w:rPr>
        <w:t>≥</w:t>
      </w:r>
      <w:r w:rsidR="0061404E" w:rsidRPr="00E317DF">
        <w:rPr>
          <w:rFonts w:ascii="Arial" w:hAnsi="Arial" w:cs="Arial"/>
          <w:sz w:val="20"/>
          <w:szCs w:val="20"/>
        </w:rPr>
        <w:t>95 dB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Arial" w:hAnsi="Arial" w:cs="Arial"/>
          <w:sz w:val="20"/>
          <w:szCs w:val="20"/>
        </w:rPr>
        <w:t>Stupeň zkreslení</w:t>
      </w:r>
      <w:r w:rsidR="0061404E" w:rsidRPr="00E317DF">
        <w:rPr>
          <w:rFonts w:ascii="Arial" w:hAnsi="Arial" w:cs="Arial"/>
          <w:sz w:val="20"/>
          <w:szCs w:val="20"/>
        </w:rPr>
        <w:t xml:space="preserve">: </w:t>
      </w:r>
      <w:r w:rsidR="0061404E" w:rsidRPr="00E317DF">
        <w:rPr>
          <w:rFonts w:ascii="MSMincho" w:eastAsia="MSMincho" w:hAnsi="Arial,Bold" w:cs="MSMincho" w:hint="eastAsia"/>
          <w:sz w:val="20"/>
          <w:szCs w:val="20"/>
        </w:rPr>
        <w:t>≤</w:t>
      </w:r>
      <w:r w:rsidR="0061404E" w:rsidRPr="00E317DF">
        <w:rPr>
          <w:rFonts w:ascii="Arial" w:hAnsi="Arial" w:cs="Arial"/>
          <w:sz w:val="20"/>
          <w:szCs w:val="20"/>
        </w:rPr>
        <w:t>0.5%</w:t>
      </w:r>
    </w:p>
    <w:p w:rsidR="0061404E" w:rsidRPr="00E317DF" w:rsidRDefault="00E317DF" w:rsidP="00E31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17DF">
        <w:rPr>
          <w:rFonts w:ascii="Arial" w:hAnsi="Arial" w:cs="Arial"/>
          <w:sz w:val="20"/>
          <w:szCs w:val="20"/>
        </w:rPr>
        <w:t>Velikost</w:t>
      </w:r>
      <w:r w:rsidR="0061404E" w:rsidRPr="00E317DF">
        <w:rPr>
          <w:rFonts w:ascii="Arial" w:hAnsi="Arial" w:cs="Arial"/>
          <w:sz w:val="20"/>
          <w:szCs w:val="20"/>
        </w:rPr>
        <w:t>: 60*60*50mm</w:t>
      </w:r>
    </w:p>
    <w:p w:rsidR="00F0086B" w:rsidRPr="0061404E" w:rsidRDefault="00F0086B" w:rsidP="00614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12"/>
        </w:rPr>
      </w:pPr>
    </w:p>
    <w:p w:rsidR="007B2536" w:rsidRDefault="00E317DF" w:rsidP="007B25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Péče a údržba</w:t>
      </w:r>
    </w:p>
    <w:p w:rsidR="007B2536" w:rsidRDefault="007B2536" w:rsidP="007B25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Mějte prosím tento produkt </w:t>
      </w:r>
      <w:r w:rsidR="00E317DF">
        <w:rPr>
          <w:rFonts w:ascii="Tahoma" w:hAnsi="Tahoma" w:cs="Tahoma"/>
          <w:sz w:val="20"/>
          <w:szCs w:val="20"/>
        </w:rPr>
        <w:t xml:space="preserve">dále </w:t>
      </w:r>
      <w:r>
        <w:rPr>
          <w:rFonts w:ascii="Tahoma" w:hAnsi="Tahoma" w:cs="Tahoma"/>
          <w:sz w:val="20"/>
          <w:szCs w:val="20"/>
        </w:rPr>
        <w:t xml:space="preserve">od </w:t>
      </w:r>
      <w:r w:rsidR="00E317DF">
        <w:rPr>
          <w:rFonts w:ascii="Tahoma" w:hAnsi="Tahoma" w:cs="Tahoma"/>
          <w:sz w:val="20"/>
          <w:szCs w:val="20"/>
        </w:rPr>
        <w:t>dětí.</w:t>
      </w:r>
    </w:p>
    <w:p w:rsidR="007B2536" w:rsidRDefault="007B2536" w:rsidP="007B25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Pros</w:t>
      </w:r>
      <w:r w:rsidR="00E317DF">
        <w:rPr>
          <w:rFonts w:ascii="Tahoma" w:hAnsi="Tahoma" w:cs="Tahoma"/>
          <w:sz w:val="20"/>
          <w:szCs w:val="20"/>
        </w:rPr>
        <w:t>ím uchovávejte</w:t>
      </w:r>
      <w:r>
        <w:rPr>
          <w:rFonts w:ascii="Tahoma" w:hAnsi="Tahoma" w:cs="Tahoma"/>
          <w:sz w:val="20"/>
          <w:szCs w:val="20"/>
        </w:rPr>
        <w:t xml:space="preserve"> </w:t>
      </w:r>
      <w:r w:rsidR="00E317DF">
        <w:rPr>
          <w:rFonts w:ascii="Tahoma" w:hAnsi="Tahoma" w:cs="Tahoma"/>
          <w:sz w:val="20"/>
          <w:szCs w:val="20"/>
        </w:rPr>
        <w:t xml:space="preserve">výrobek </w:t>
      </w:r>
      <w:r>
        <w:rPr>
          <w:rFonts w:ascii="Tahoma" w:hAnsi="Tahoma" w:cs="Tahoma"/>
          <w:sz w:val="20"/>
          <w:szCs w:val="20"/>
        </w:rPr>
        <w:t>v</w:t>
      </w:r>
      <w:r w:rsidR="00E317DF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chladu</w:t>
      </w:r>
      <w:r w:rsidR="00E317DF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E317DF">
        <w:rPr>
          <w:rFonts w:ascii="Tahoma" w:hAnsi="Tahoma" w:cs="Tahoma"/>
          <w:sz w:val="20"/>
          <w:szCs w:val="20"/>
        </w:rPr>
        <w:t xml:space="preserve">Horké </w:t>
      </w:r>
      <w:r>
        <w:rPr>
          <w:rFonts w:ascii="Tahoma" w:hAnsi="Tahoma" w:cs="Tahoma"/>
          <w:sz w:val="20"/>
          <w:szCs w:val="20"/>
        </w:rPr>
        <w:t>, p</w:t>
      </w:r>
      <w:r w:rsidR="00E317DF">
        <w:rPr>
          <w:rFonts w:ascii="Tahoma" w:hAnsi="Tahoma" w:cs="Tahoma"/>
          <w:sz w:val="20"/>
          <w:szCs w:val="20"/>
        </w:rPr>
        <w:t>rašné</w:t>
      </w:r>
      <w:proofErr w:type="gramEnd"/>
      <w:r w:rsidR="00E317DF">
        <w:rPr>
          <w:rFonts w:ascii="Tahoma" w:hAnsi="Tahoma" w:cs="Tahoma"/>
          <w:sz w:val="20"/>
          <w:szCs w:val="20"/>
        </w:rPr>
        <w:t xml:space="preserve"> nebo vlhké prostředí může mít </w:t>
      </w:r>
      <w:r>
        <w:rPr>
          <w:rFonts w:ascii="Tahoma" w:hAnsi="Tahoma" w:cs="Tahoma"/>
          <w:sz w:val="20"/>
          <w:szCs w:val="20"/>
        </w:rPr>
        <w:t>vliv</w:t>
      </w:r>
      <w:r w:rsidR="00E317DF">
        <w:rPr>
          <w:rFonts w:ascii="Tahoma" w:hAnsi="Tahoma" w:cs="Tahoma"/>
          <w:sz w:val="20"/>
          <w:szCs w:val="20"/>
        </w:rPr>
        <w:t xml:space="preserve"> na výkonnost výrobku (vodě odolnost , výdrž baterie</w:t>
      </w:r>
      <w:r>
        <w:rPr>
          <w:rFonts w:ascii="Tahoma" w:hAnsi="Tahoma" w:cs="Tahoma"/>
          <w:sz w:val="20"/>
          <w:szCs w:val="20"/>
        </w:rPr>
        <w:t>).</w:t>
      </w:r>
    </w:p>
    <w:p w:rsidR="0061404E" w:rsidRDefault="007B2536" w:rsidP="00E317D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3. </w:t>
      </w:r>
      <w:proofErr w:type="gramStart"/>
      <w:r>
        <w:rPr>
          <w:rFonts w:ascii="Tahoma" w:hAnsi="Tahoma" w:cs="Tahoma"/>
          <w:sz w:val="20"/>
          <w:szCs w:val="20"/>
        </w:rPr>
        <w:t>Je-li</w:t>
      </w:r>
      <w:proofErr w:type="gramEnd"/>
      <w:r>
        <w:rPr>
          <w:rFonts w:ascii="Tahoma" w:hAnsi="Tahoma" w:cs="Tahoma"/>
          <w:sz w:val="20"/>
          <w:szCs w:val="20"/>
        </w:rPr>
        <w:t xml:space="preserve"> výrobek </w:t>
      </w:r>
      <w:r w:rsidR="00E317DF">
        <w:rPr>
          <w:rFonts w:ascii="Tahoma" w:hAnsi="Tahoma" w:cs="Tahoma"/>
          <w:sz w:val="20"/>
          <w:szCs w:val="20"/>
        </w:rPr>
        <w:t xml:space="preserve">nefunkční </w:t>
      </w:r>
      <w:proofErr w:type="gramStart"/>
      <w:r>
        <w:rPr>
          <w:rFonts w:ascii="Tahoma" w:hAnsi="Tahoma" w:cs="Tahoma"/>
          <w:sz w:val="20"/>
          <w:szCs w:val="20"/>
        </w:rPr>
        <w:t>nepoužívejte</w:t>
      </w:r>
      <w:proofErr w:type="gramEnd"/>
      <w:r w:rsidR="00E317DF">
        <w:rPr>
          <w:rFonts w:ascii="Tahoma" w:hAnsi="Tahoma" w:cs="Tahoma"/>
          <w:sz w:val="20"/>
          <w:szCs w:val="20"/>
        </w:rPr>
        <w:t xml:space="preserve"> jej, poraďte se s nejbližším prodejcem.</w:t>
      </w:r>
    </w:p>
    <w:p w:rsidR="0061404E" w:rsidRPr="00F0086B" w:rsidRDefault="0061404E" w:rsidP="00F0086B">
      <w:pPr>
        <w:rPr>
          <w:rFonts w:ascii="Arial,Bold" w:hAnsi="Arial,Bold" w:cs="Arial,Bold"/>
          <w:b/>
          <w:bCs/>
          <w:sz w:val="30"/>
          <w:szCs w:val="24"/>
        </w:rPr>
      </w:pPr>
    </w:p>
    <w:p w:rsidR="00DA7036" w:rsidRPr="00F0086B" w:rsidRDefault="00DA7036" w:rsidP="00F0086B">
      <w:pPr>
        <w:rPr>
          <w:sz w:val="16"/>
        </w:rPr>
      </w:pPr>
      <w:r w:rsidRPr="00F0086B">
        <w:rPr>
          <w:sz w:val="16"/>
        </w:rPr>
        <w:t xml:space="preserve">Doplňující informace včetně uživatelské příručky naleznete </w:t>
      </w:r>
      <w:proofErr w:type="gramStart"/>
      <w:r w:rsidRPr="00F0086B">
        <w:rPr>
          <w:sz w:val="16"/>
        </w:rPr>
        <w:t>na :</w:t>
      </w:r>
      <w:proofErr w:type="gramEnd"/>
    </w:p>
    <w:p w:rsidR="00DA7036" w:rsidRPr="00F0086B" w:rsidRDefault="00DA7036" w:rsidP="00F0086B">
      <w:pPr>
        <w:rPr>
          <w:b/>
          <w:sz w:val="16"/>
        </w:rPr>
      </w:pPr>
      <w:r w:rsidRPr="00F0086B">
        <w:rPr>
          <w:b/>
          <w:sz w:val="16"/>
        </w:rPr>
        <w:t>WWW.DIGITUS.INFO</w:t>
      </w:r>
    </w:p>
    <w:p w:rsidR="00DA7036" w:rsidRPr="00F0086B" w:rsidRDefault="00DA7036" w:rsidP="00F0086B">
      <w:pPr>
        <w:rPr>
          <w:sz w:val="16"/>
        </w:rPr>
      </w:pPr>
      <w:r w:rsidRPr="00F0086B">
        <w:rPr>
          <w:sz w:val="16"/>
        </w:rPr>
        <w:t xml:space="preserve">EU Import:ASSMANN </w:t>
      </w:r>
      <w:proofErr w:type="spellStart"/>
      <w:r w:rsidRPr="00F0086B">
        <w:rPr>
          <w:sz w:val="16"/>
        </w:rPr>
        <w:t>Electronic</w:t>
      </w:r>
      <w:proofErr w:type="spellEnd"/>
      <w:r w:rsidRPr="00F0086B">
        <w:rPr>
          <w:sz w:val="16"/>
        </w:rPr>
        <w:t xml:space="preserve"> </w:t>
      </w:r>
      <w:proofErr w:type="spellStart"/>
      <w:r w:rsidRPr="00F0086B">
        <w:rPr>
          <w:sz w:val="16"/>
        </w:rPr>
        <w:t>GmbH</w:t>
      </w:r>
      <w:proofErr w:type="spellEnd"/>
      <w:r w:rsidRPr="00F0086B">
        <w:rPr>
          <w:sz w:val="16"/>
        </w:rPr>
        <w:t xml:space="preserve">, </w:t>
      </w:r>
      <w:proofErr w:type="spellStart"/>
      <w:r w:rsidRPr="00F0086B">
        <w:rPr>
          <w:sz w:val="16"/>
        </w:rPr>
        <w:t>Auf</w:t>
      </w:r>
      <w:proofErr w:type="spellEnd"/>
      <w:r w:rsidRPr="00F0086B">
        <w:rPr>
          <w:sz w:val="16"/>
        </w:rPr>
        <w:t xml:space="preserve"> </w:t>
      </w:r>
      <w:proofErr w:type="spellStart"/>
      <w:r w:rsidRPr="00F0086B">
        <w:rPr>
          <w:sz w:val="16"/>
        </w:rPr>
        <w:t>dem</w:t>
      </w:r>
      <w:proofErr w:type="spellEnd"/>
      <w:r w:rsidRPr="00F0086B">
        <w:rPr>
          <w:sz w:val="16"/>
        </w:rPr>
        <w:t xml:space="preserve"> </w:t>
      </w:r>
      <w:proofErr w:type="spellStart"/>
      <w:r w:rsidRPr="00F0086B">
        <w:rPr>
          <w:sz w:val="16"/>
        </w:rPr>
        <w:t>Schüffel</w:t>
      </w:r>
      <w:proofErr w:type="spellEnd"/>
      <w:r w:rsidRPr="00F0086B">
        <w:rPr>
          <w:sz w:val="16"/>
        </w:rPr>
        <w:t xml:space="preserve"> 3, </w:t>
      </w:r>
      <w:proofErr w:type="spellStart"/>
      <w:r w:rsidRPr="00F0086B">
        <w:rPr>
          <w:sz w:val="16"/>
        </w:rPr>
        <w:t>Lüdenscheid</w:t>
      </w:r>
      <w:proofErr w:type="spellEnd"/>
      <w:r w:rsidRPr="00F0086B">
        <w:rPr>
          <w:sz w:val="16"/>
        </w:rPr>
        <w:t xml:space="preserve"> </w:t>
      </w:r>
      <w:proofErr w:type="gramStart"/>
      <w:r w:rsidRPr="00F0086B">
        <w:rPr>
          <w:sz w:val="16"/>
        </w:rPr>
        <w:t xml:space="preserve">58513 , </w:t>
      </w:r>
      <w:proofErr w:type="spellStart"/>
      <w:r w:rsidRPr="00F0086B">
        <w:rPr>
          <w:sz w:val="16"/>
        </w:rPr>
        <w:t>Germany</w:t>
      </w:r>
      <w:proofErr w:type="spellEnd"/>
      <w:proofErr w:type="gramEnd"/>
    </w:p>
    <w:sectPr w:rsidR="00DA7036" w:rsidRPr="00F0086B" w:rsidSect="00DA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Minch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A7036"/>
    <w:rsid w:val="0015415D"/>
    <w:rsid w:val="0015726E"/>
    <w:rsid w:val="0017378E"/>
    <w:rsid w:val="001C7D2C"/>
    <w:rsid w:val="00215FCA"/>
    <w:rsid w:val="002E1508"/>
    <w:rsid w:val="002F1E4E"/>
    <w:rsid w:val="003616FB"/>
    <w:rsid w:val="003F521F"/>
    <w:rsid w:val="00484A6E"/>
    <w:rsid w:val="00494BA5"/>
    <w:rsid w:val="00506761"/>
    <w:rsid w:val="0051351D"/>
    <w:rsid w:val="0056188F"/>
    <w:rsid w:val="005A6DE3"/>
    <w:rsid w:val="0061130D"/>
    <w:rsid w:val="0061404E"/>
    <w:rsid w:val="006A73E5"/>
    <w:rsid w:val="006C6F97"/>
    <w:rsid w:val="007606FD"/>
    <w:rsid w:val="007B2536"/>
    <w:rsid w:val="008822E2"/>
    <w:rsid w:val="008F219A"/>
    <w:rsid w:val="009F110C"/>
    <w:rsid w:val="00AE2F5A"/>
    <w:rsid w:val="00AF6920"/>
    <w:rsid w:val="00C730DB"/>
    <w:rsid w:val="00D00D74"/>
    <w:rsid w:val="00D9736C"/>
    <w:rsid w:val="00DA7036"/>
    <w:rsid w:val="00DB301B"/>
    <w:rsid w:val="00DF001E"/>
    <w:rsid w:val="00E307C5"/>
    <w:rsid w:val="00E317DF"/>
    <w:rsid w:val="00E65639"/>
    <w:rsid w:val="00ED1420"/>
    <w:rsid w:val="00F0086B"/>
    <w:rsid w:val="00F9389D"/>
    <w:rsid w:val="00FA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8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Jandera</dc:creator>
  <cp:lastModifiedBy>Zdeněk Jandera</cp:lastModifiedBy>
  <cp:revision>10</cp:revision>
  <dcterms:created xsi:type="dcterms:W3CDTF">2012-06-25T11:44:00Z</dcterms:created>
  <dcterms:modified xsi:type="dcterms:W3CDTF">2012-06-25T15:37:00Z</dcterms:modified>
</cp:coreProperties>
</file>